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7E" w:rsidRPr="000A367E" w:rsidRDefault="000A367E">
      <w:pPr>
        <w:rPr>
          <w:b/>
          <w:i/>
          <w:sz w:val="36"/>
          <w:szCs w:val="36"/>
        </w:rPr>
      </w:pPr>
      <w:r w:rsidRPr="000A367E">
        <w:rPr>
          <w:b/>
          <w:i/>
          <w:sz w:val="36"/>
          <w:szCs w:val="36"/>
        </w:rPr>
        <w:t xml:space="preserve">Отчѐт о результатах </w:t>
      </w:r>
      <w:proofErr w:type="spellStart"/>
      <w:r w:rsidRPr="000A367E">
        <w:rPr>
          <w:b/>
          <w:i/>
          <w:sz w:val="36"/>
          <w:szCs w:val="36"/>
        </w:rPr>
        <w:t>самообследования</w:t>
      </w:r>
      <w:proofErr w:type="spellEnd"/>
      <w:r w:rsidRPr="000A367E">
        <w:rPr>
          <w:b/>
          <w:i/>
          <w:sz w:val="36"/>
          <w:szCs w:val="36"/>
        </w:rPr>
        <w:t xml:space="preserve"> муниципального казѐнного дошкольного образовательного учреждения « </w:t>
      </w:r>
      <w:proofErr w:type="spellStart"/>
      <w:r w:rsidRPr="000A367E">
        <w:rPr>
          <w:b/>
          <w:i/>
          <w:sz w:val="36"/>
          <w:szCs w:val="36"/>
        </w:rPr>
        <w:t>Раздольевский</w:t>
      </w:r>
      <w:proofErr w:type="spellEnd"/>
      <w:r w:rsidRPr="000A367E">
        <w:rPr>
          <w:b/>
          <w:i/>
          <w:sz w:val="36"/>
          <w:szCs w:val="36"/>
        </w:rPr>
        <w:t xml:space="preserve">  детский сад «</w:t>
      </w:r>
      <w:proofErr w:type="spellStart"/>
      <w:r w:rsidRPr="000A367E">
        <w:rPr>
          <w:b/>
          <w:i/>
          <w:sz w:val="36"/>
          <w:szCs w:val="36"/>
        </w:rPr>
        <w:t>Алёнушка</w:t>
      </w:r>
      <w:proofErr w:type="spellEnd"/>
      <w:r w:rsidRPr="000A367E">
        <w:rPr>
          <w:b/>
          <w:i/>
          <w:sz w:val="36"/>
          <w:szCs w:val="36"/>
        </w:rPr>
        <w:t>» За 2018-2019 учебный год. I</w:t>
      </w:r>
    </w:p>
    <w:p w:rsidR="000A367E" w:rsidRPr="000A367E" w:rsidRDefault="000A367E">
      <w:pPr>
        <w:rPr>
          <w:b/>
          <w:i/>
          <w:sz w:val="36"/>
          <w:szCs w:val="36"/>
        </w:rPr>
      </w:pPr>
      <w:r w:rsidRPr="000A367E">
        <w:rPr>
          <w:b/>
          <w:i/>
          <w:sz w:val="36"/>
          <w:szCs w:val="36"/>
        </w:rPr>
        <w:t>Аналитическая часть</w:t>
      </w:r>
    </w:p>
    <w:p w:rsidR="000A367E" w:rsidRP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 xml:space="preserve">Целями проведения </w:t>
      </w:r>
      <w:proofErr w:type="spellStart"/>
      <w:r w:rsidRPr="000A367E">
        <w:rPr>
          <w:sz w:val="28"/>
          <w:szCs w:val="28"/>
        </w:rPr>
        <w:t>самообследования</w:t>
      </w:r>
      <w:proofErr w:type="spellEnd"/>
      <w:r w:rsidRPr="000A367E">
        <w:rPr>
          <w:sz w:val="28"/>
          <w:szCs w:val="28"/>
        </w:rPr>
        <w:t xml:space="preserve"> ДОУ являются обеспечение доступности и открытости информации о деятельности ДОУ за 2018-19г, выявление возникших проблем в работе, а также для определения дальнейших перспектив развития ДОУ В процессе </w:t>
      </w:r>
      <w:proofErr w:type="spellStart"/>
      <w:r w:rsidRPr="000A367E">
        <w:rPr>
          <w:sz w:val="28"/>
          <w:szCs w:val="28"/>
        </w:rPr>
        <w:t>самообследования</w:t>
      </w:r>
      <w:proofErr w:type="spellEnd"/>
      <w:r w:rsidRPr="000A367E">
        <w:rPr>
          <w:sz w:val="28"/>
          <w:szCs w:val="28"/>
        </w:rPr>
        <w:t xml:space="preserve"> были проведены оценка образовательной деятельности, системы управления ДОУ, содержания и качества подготовки воспитанников, качества кадрового, учебно-методического, </w:t>
      </w:r>
      <w:proofErr w:type="spellStart"/>
      <w:r w:rsidRPr="000A367E">
        <w:rPr>
          <w:sz w:val="28"/>
          <w:szCs w:val="28"/>
        </w:rPr>
        <w:t>библиотечноинформационного</w:t>
      </w:r>
      <w:proofErr w:type="spellEnd"/>
      <w:r w:rsidRPr="000A367E">
        <w:rPr>
          <w:sz w:val="28"/>
          <w:szCs w:val="28"/>
        </w:rPr>
        <w:t xml:space="preserve"> обеспечения, материально-технической базы, функционирования внутренней системы оценки качества образования, анализ показателей деятельности</w:t>
      </w:r>
      <w:proofErr w:type="gramEnd"/>
      <w:r w:rsidRPr="000A367E">
        <w:rPr>
          <w:sz w:val="28"/>
          <w:szCs w:val="28"/>
        </w:rPr>
        <w:t xml:space="preserve"> ДОУ</w:t>
      </w:r>
    </w:p>
    <w:p w:rsidR="000A367E" w:rsidRDefault="000A367E">
      <w:pPr>
        <w:rPr>
          <w:sz w:val="28"/>
          <w:szCs w:val="28"/>
        </w:rPr>
      </w:pPr>
      <w:r w:rsidRPr="000A367E">
        <w:rPr>
          <w:b/>
          <w:i/>
          <w:sz w:val="28"/>
          <w:szCs w:val="28"/>
        </w:rPr>
        <w:t>. Режим работы</w:t>
      </w:r>
      <w:r w:rsidRPr="000A367E">
        <w:rPr>
          <w:sz w:val="28"/>
          <w:szCs w:val="28"/>
        </w:rPr>
        <w:t xml:space="preserve">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ДО</w:t>
      </w:r>
      <w:proofErr w:type="gramStart"/>
      <w:r w:rsidRPr="000A367E">
        <w:rPr>
          <w:sz w:val="28"/>
          <w:szCs w:val="28"/>
        </w:rPr>
        <w:t>У-</w:t>
      </w:r>
      <w:proofErr w:type="gramEnd"/>
      <w:r w:rsidRPr="000A367E">
        <w:rPr>
          <w:sz w:val="28"/>
          <w:szCs w:val="28"/>
        </w:rPr>
        <w:t xml:space="preserve"> пятидневная рабочая неделя с 9-часовым пребыванием воспитанников. В учреждении функционирует одна разновозрастная группа.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Ч</w:t>
      </w:r>
      <w:r>
        <w:rPr>
          <w:sz w:val="28"/>
          <w:szCs w:val="28"/>
        </w:rPr>
        <w:t>исленный состав воспитанников—26</w:t>
      </w:r>
      <w:r w:rsidRPr="000A367E">
        <w:rPr>
          <w:sz w:val="28"/>
          <w:szCs w:val="28"/>
        </w:rPr>
        <w:t xml:space="preserve"> детей.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Детский сад расположен в приспособленном здании, рассчитанном на одну разновозрастную группу.</w:t>
      </w:r>
    </w:p>
    <w:p w:rsidR="000A367E" w:rsidRDefault="000A367E">
      <w:pPr>
        <w:rPr>
          <w:sz w:val="28"/>
          <w:szCs w:val="28"/>
        </w:rPr>
      </w:pPr>
      <w:r>
        <w:rPr>
          <w:sz w:val="28"/>
          <w:szCs w:val="28"/>
        </w:rPr>
        <w:t xml:space="preserve"> Функционирует с 1978года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бщая площадь здания 164</w:t>
      </w:r>
      <w:r w:rsidRPr="000A367E">
        <w:rPr>
          <w:sz w:val="28"/>
          <w:szCs w:val="28"/>
        </w:rPr>
        <w:t>кв.м.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Детский сад малокомплектный.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Юридически</w:t>
      </w:r>
      <w:r>
        <w:rPr>
          <w:sz w:val="28"/>
          <w:szCs w:val="28"/>
        </w:rPr>
        <w:t>й адрес Фактический адрес 368877,</w:t>
      </w:r>
      <w:r w:rsidRPr="000A367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еспублика Дагестан </w:t>
      </w:r>
      <w:proofErr w:type="spellStart"/>
      <w:r w:rsidRPr="000A367E">
        <w:rPr>
          <w:sz w:val="28"/>
          <w:szCs w:val="28"/>
        </w:rPr>
        <w:t>Тарумо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район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аздолье, </w:t>
      </w:r>
      <w:proofErr w:type="spellStart"/>
      <w:r>
        <w:rPr>
          <w:sz w:val="28"/>
          <w:szCs w:val="28"/>
        </w:rPr>
        <w:t>ул.Мостовая,</w:t>
      </w:r>
      <w:r w:rsidRPr="000A367E">
        <w:rPr>
          <w:sz w:val="28"/>
          <w:szCs w:val="28"/>
        </w:rPr>
        <w:t>Учредитель</w:t>
      </w:r>
      <w:proofErr w:type="spellEnd"/>
      <w:r w:rsidRPr="000A367E">
        <w:rPr>
          <w:sz w:val="28"/>
          <w:szCs w:val="28"/>
        </w:rPr>
        <w:t xml:space="preserve"> МКДОУ -Администрация МР « </w:t>
      </w:r>
      <w:proofErr w:type="spellStart"/>
      <w:r w:rsidRPr="000A367E">
        <w:rPr>
          <w:sz w:val="28"/>
          <w:szCs w:val="28"/>
        </w:rPr>
        <w:t>Тарумовский</w:t>
      </w:r>
      <w:proofErr w:type="spellEnd"/>
      <w:r w:rsidRPr="000A367E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йон» Р.Д.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Режим работы ДОУ – пятидневная рабочая неделя;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ежедневная работа с 7.30до 16.30 часов, с двумя выходными: суббота и воскресенье.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 xml:space="preserve">Помещения и участки соответствуют государственным </w:t>
      </w:r>
      <w:proofErr w:type="spellStart"/>
      <w:r w:rsidRPr="000A367E">
        <w:rPr>
          <w:sz w:val="28"/>
          <w:szCs w:val="28"/>
        </w:rPr>
        <w:t>санитарноэпидемиологическим</w:t>
      </w:r>
      <w:proofErr w:type="spellEnd"/>
      <w:r w:rsidRPr="000A367E">
        <w:rPr>
          <w:sz w:val="28"/>
          <w:szCs w:val="28"/>
        </w:rPr>
        <w:t xml:space="preserve"> требованиям к устройству правилам и нормативам работы ДОУ </w:t>
      </w:r>
      <w:proofErr w:type="spellStart"/>
      <w:r w:rsidRPr="000A367E">
        <w:rPr>
          <w:sz w:val="28"/>
          <w:szCs w:val="28"/>
        </w:rPr>
        <w:t>СанПиНом</w:t>
      </w:r>
      <w:proofErr w:type="spellEnd"/>
      <w:r w:rsidRPr="000A367E">
        <w:rPr>
          <w:sz w:val="28"/>
          <w:szCs w:val="28"/>
        </w:rPr>
        <w:t xml:space="preserve">, нормам и правилам пожарной безопасности.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Территория детского сада озеленена насаждениями по всему периметру. На территории учреждения имеются различные виды деревьев и кустарников, клумбы</w:t>
      </w:r>
      <w:proofErr w:type="gramStart"/>
      <w:r w:rsidRPr="000A367E">
        <w:rPr>
          <w:sz w:val="28"/>
          <w:szCs w:val="28"/>
        </w:rPr>
        <w:t xml:space="preserve"> ,</w:t>
      </w:r>
      <w:proofErr w:type="gramEnd"/>
      <w:r w:rsidRPr="000A367E">
        <w:rPr>
          <w:sz w:val="28"/>
          <w:szCs w:val="28"/>
        </w:rPr>
        <w:t xml:space="preserve"> беседка.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В условиях села детский сад культурный и образовательный центр. От уровня организации сотрудничества детского сада с социумом зависит рейтинг ДОУ, его </w:t>
      </w:r>
      <w:proofErr w:type="spellStart"/>
      <w:r w:rsidRPr="000A367E">
        <w:rPr>
          <w:sz w:val="28"/>
          <w:szCs w:val="28"/>
        </w:rPr>
        <w:t>востребов</w:t>
      </w:r>
      <w:r>
        <w:rPr>
          <w:sz w:val="28"/>
          <w:szCs w:val="28"/>
        </w:rPr>
        <w:t>анность</w:t>
      </w:r>
      <w:proofErr w:type="spellEnd"/>
      <w:r>
        <w:rPr>
          <w:sz w:val="28"/>
          <w:szCs w:val="28"/>
        </w:rPr>
        <w:t>. Детский сад посещает 26</w:t>
      </w:r>
      <w:r w:rsidRPr="000A367E">
        <w:rPr>
          <w:sz w:val="28"/>
          <w:szCs w:val="28"/>
        </w:rPr>
        <w:t xml:space="preserve"> детей.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Режим дня в возрастных группах соответствует физиологическим возможностям детей и периоду года (холодный, теплый) Соблюдается режим двигательной активности и учитывается сбалансированность различных видов деятельности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Процедура приема в детский сад регламентируется Законом «Об образовании», Типовым положением о дошкольном образовательном учреждении, Уставом и договором между ДОУ и родителями (законными представителями) ребенка</w:t>
      </w:r>
      <w:proofErr w:type="gramStart"/>
      <w:r w:rsidRPr="000A367E">
        <w:rPr>
          <w:sz w:val="28"/>
          <w:szCs w:val="28"/>
        </w:rPr>
        <w:t xml:space="preserve">,. </w:t>
      </w:r>
      <w:proofErr w:type="gramEnd"/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Документация Учреждения регламентируется следующими локальными актами: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типовое положение о МКДОУ;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штатное расписание Учреждения;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финансовые документы;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документы по делопроизводству Учреждения;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должностные инструкции, определяющие обязанности работников Учреждения;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правила внутреннего трудового распорядка;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инструкции по организации охраны жизни и здоровья детей в Учреждении; типовой Родительский договор;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годовой план работы Учреждения;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 xml:space="preserve"> коллективный договор;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режим дня;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положение о Родительском собрании Учреждения;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статистическая отчетность Учреждения.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Цель образовательной деятельности Учреждения: всестороннее формирование личности ребенка с учетом его физического, психического развития индивидуальных возможностей и способностей, обеспечение готовности к школьному обучению. 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Предмет деятельности Учреждения: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Реализация основной общеобразовательной программы дошкольного образования в группах </w:t>
      </w:r>
      <w:proofErr w:type="spellStart"/>
      <w:r w:rsidRPr="000A367E">
        <w:rPr>
          <w:sz w:val="28"/>
          <w:szCs w:val="28"/>
        </w:rPr>
        <w:t>общеразвивающей</w:t>
      </w:r>
      <w:proofErr w:type="spellEnd"/>
      <w:r w:rsidRPr="000A367E">
        <w:rPr>
          <w:sz w:val="28"/>
          <w:szCs w:val="28"/>
        </w:rPr>
        <w:t xml:space="preserve"> направленности в соответствии с лицензией на </w:t>
      </w:r>
      <w:proofErr w:type="gramStart"/>
      <w:r w:rsidRPr="000A367E">
        <w:rPr>
          <w:sz w:val="28"/>
          <w:szCs w:val="28"/>
        </w:rPr>
        <w:t>право ведения</w:t>
      </w:r>
      <w:proofErr w:type="gramEnd"/>
      <w:r w:rsidRPr="000A367E">
        <w:rPr>
          <w:sz w:val="28"/>
          <w:szCs w:val="28"/>
        </w:rPr>
        <w:t xml:space="preserve"> образовательной деятельности, выданной Учреждению;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 xml:space="preserve">организация образовательного процесса в соответствии с федеральными государственными стандартами к структуре основной общеобразовательной программы дошкольного образования и условиям ее реализации, </w:t>
      </w:r>
      <w:proofErr w:type="spellStart"/>
      <w:r w:rsidRPr="000A367E">
        <w:rPr>
          <w:sz w:val="28"/>
          <w:szCs w:val="28"/>
        </w:rPr>
        <w:t>санитарноэпидемиологическими</w:t>
      </w:r>
      <w:proofErr w:type="spellEnd"/>
      <w:r w:rsidRPr="000A367E">
        <w:rPr>
          <w:sz w:val="28"/>
          <w:szCs w:val="28"/>
        </w:rPr>
        <w:t xml:space="preserve"> правилами и нормативами и иными нормативными актами, направленного на освоение детьми реализуемой учреждением основной общеобразовательной программы дошкольного образования;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сохранение и укрепление физического и психического здоровья детей, воспитание привычки здорового образа жизни;</w:t>
      </w:r>
      <w:proofErr w:type="gramEnd"/>
      <w:r w:rsidRPr="000A367E">
        <w:rPr>
          <w:sz w:val="28"/>
          <w:szCs w:val="28"/>
        </w:rPr>
        <w:t xml:space="preserve">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забота об эмоциональном благополучии каждого ребенка, развитие его личностных качеств, творческих, интеллектуальных способностей;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выбор, использование и совершенствование методик образовательного процесса и образовательных технологий;</w:t>
      </w:r>
    </w:p>
    <w:p w:rsidR="000A367E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2. Информационная справка о контингенте воспитанников </w:t>
      </w:r>
    </w:p>
    <w:p w:rsidR="00024F52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2.1. Комплектование Порядок комплектования МКДОУ определяется Учредителем в соответствии с законодательством РФ и закрепл</w:t>
      </w:r>
      <w:r>
        <w:rPr>
          <w:sz w:val="28"/>
          <w:szCs w:val="28"/>
        </w:rPr>
        <w:t xml:space="preserve">яется в Уставе МКДОУ « </w:t>
      </w:r>
      <w:proofErr w:type="spellStart"/>
      <w:r>
        <w:rPr>
          <w:sz w:val="28"/>
          <w:szCs w:val="28"/>
        </w:rPr>
        <w:t>Раздольевский</w:t>
      </w:r>
      <w:proofErr w:type="spellEnd"/>
      <w:r>
        <w:rPr>
          <w:sz w:val="28"/>
          <w:szCs w:val="28"/>
        </w:rPr>
        <w:t xml:space="preserve"> </w:t>
      </w:r>
      <w:r w:rsidR="00024F52">
        <w:rPr>
          <w:sz w:val="28"/>
          <w:szCs w:val="28"/>
        </w:rPr>
        <w:t xml:space="preserve"> детский сад « </w:t>
      </w:r>
      <w:proofErr w:type="spellStart"/>
      <w:r w:rsidR="00024F52">
        <w:rPr>
          <w:sz w:val="28"/>
          <w:szCs w:val="28"/>
        </w:rPr>
        <w:t>Алёнушка</w:t>
      </w:r>
      <w:proofErr w:type="spellEnd"/>
      <w:r w:rsidRPr="000A367E">
        <w:rPr>
          <w:sz w:val="28"/>
          <w:szCs w:val="28"/>
        </w:rPr>
        <w:t>» В малокомплектном МКДОУ постоянно функционирует одна разновозрастная группа от 3года до 7лет Возрастная категория Количество детей (с 3-4 лет) 8 (5-6лет) 8 (6-7лет) 9</w:t>
      </w:r>
      <w:proofErr w:type="gramStart"/>
      <w:r w:rsidRPr="000A367E">
        <w:rPr>
          <w:sz w:val="28"/>
          <w:szCs w:val="28"/>
        </w:rPr>
        <w:t xml:space="preserve"> </w:t>
      </w:r>
      <w:r w:rsidR="00024F52">
        <w:rPr>
          <w:sz w:val="28"/>
          <w:szCs w:val="28"/>
        </w:rPr>
        <w:t>С</w:t>
      </w:r>
      <w:proofErr w:type="gramEnd"/>
      <w:r w:rsidR="00024F52">
        <w:rPr>
          <w:sz w:val="28"/>
          <w:szCs w:val="28"/>
        </w:rPr>
        <w:t>реди воспитанников мальчиков -8 девочек -18</w:t>
      </w:r>
    </w:p>
    <w:p w:rsidR="00024F52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 xml:space="preserve"> Прием детей в дошкольное учреждение осуществляется на основании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выписки из медицинской карты состояния здоровья ребенка;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документа, удостоверяющего личность родителей;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направления с « Отдела образования</w:t>
      </w:r>
      <w:proofErr w:type="gramStart"/>
      <w:r w:rsidRPr="000A367E">
        <w:rPr>
          <w:sz w:val="28"/>
          <w:szCs w:val="28"/>
        </w:rPr>
        <w:t>»М</w:t>
      </w:r>
      <w:proofErr w:type="gramEnd"/>
      <w:r w:rsidRPr="000A367E">
        <w:rPr>
          <w:sz w:val="28"/>
          <w:szCs w:val="28"/>
        </w:rPr>
        <w:t xml:space="preserve">Р « </w:t>
      </w:r>
      <w:proofErr w:type="spellStart"/>
      <w:r w:rsidRPr="000A367E">
        <w:rPr>
          <w:sz w:val="28"/>
          <w:szCs w:val="28"/>
        </w:rPr>
        <w:t>Тарумовский</w:t>
      </w:r>
      <w:proofErr w:type="spellEnd"/>
      <w:r w:rsidRPr="000A367E">
        <w:rPr>
          <w:sz w:val="28"/>
          <w:szCs w:val="28"/>
        </w:rPr>
        <w:t xml:space="preserve"> район» </w:t>
      </w:r>
      <w:proofErr w:type="spellStart"/>
      <w:r w:rsidRPr="000A367E">
        <w:rPr>
          <w:sz w:val="28"/>
          <w:szCs w:val="28"/>
        </w:rPr>
        <w:t>РД.по</w:t>
      </w:r>
      <w:proofErr w:type="spellEnd"/>
      <w:r w:rsidRPr="000A367E">
        <w:rPr>
          <w:sz w:val="28"/>
          <w:szCs w:val="28"/>
        </w:rPr>
        <w:t xml:space="preserve"> электронной очереди. При приеме ребенка администрация МКДОУ знакомит родителей (законных представителей) с лицензией, Уставом ДОУ, реализуемыми программами и заключает договор между дошкольным учреждением и родителями ребенка (законными представителями) в 2-х экземплярах. </w:t>
      </w:r>
    </w:p>
    <w:p w:rsidR="00024F52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Место за ребенком, посещающим МКДОУ, сохраняется на время: болезни; пребывания в условиях карантина; прохождения санаторно-курортного лечения; болезни или отпуска родителей (законных представителей) и иных случаев по заявлению родителей.</w:t>
      </w:r>
    </w:p>
    <w:p w:rsidR="00024F52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 xml:space="preserve">Отчисление воспитанников из дошкольного учреждения происходит на основании: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приказа;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по заявлению родителей;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на основании медицинского заключения о состоянии здоровья ребенка, препятствующего его дальнейшему пребыванию в ДОУ;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в связи с достижением воспитанником ДОУ возраста для поступления в первый класс общеобразовательного учреждения (школы);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Социальными заказчиками деятельности учреждения являются в первую очередь родители воспитанников.</w:t>
      </w:r>
      <w:proofErr w:type="gramEnd"/>
    </w:p>
    <w:p w:rsidR="00024F52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 Выяснение потребностей родителей коллектив ДОУ осуществляет на основе результатов изучения контингента родителей, анкетирования родителей воспитанников. </w:t>
      </w:r>
    </w:p>
    <w:p w:rsidR="007D24F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3.Социальный статус сем</w:t>
      </w:r>
      <w:r w:rsidR="00024F52">
        <w:rPr>
          <w:sz w:val="28"/>
          <w:szCs w:val="28"/>
        </w:rPr>
        <w:t>ей воспитанников на 01. 09. 2018</w:t>
      </w:r>
      <w:r w:rsidRPr="000A367E">
        <w:rPr>
          <w:sz w:val="28"/>
          <w:szCs w:val="28"/>
        </w:rPr>
        <w:t xml:space="preserve">г. </w:t>
      </w:r>
      <w:proofErr w:type="gramStart"/>
      <w:r w:rsidRPr="000A367E">
        <w:rPr>
          <w:sz w:val="28"/>
          <w:szCs w:val="28"/>
        </w:rPr>
        <w:t>-р</w:t>
      </w:r>
      <w:proofErr w:type="gramEnd"/>
      <w:r w:rsidRPr="000A367E">
        <w:rPr>
          <w:sz w:val="28"/>
          <w:szCs w:val="28"/>
        </w:rPr>
        <w:t>аб</w:t>
      </w:r>
      <w:r w:rsidR="007D24F0">
        <w:rPr>
          <w:sz w:val="28"/>
          <w:szCs w:val="28"/>
        </w:rPr>
        <w:t>очие 40% -неработающие 60% -количество семей –24 -количество родителей-26</w:t>
      </w:r>
      <w:r w:rsidRPr="000A367E">
        <w:rPr>
          <w:sz w:val="28"/>
          <w:szCs w:val="28"/>
        </w:rPr>
        <w:t xml:space="preserve"> -</w:t>
      </w:r>
      <w:r w:rsidR="007D24F0">
        <w:rPr>
          <w:sz w:val="28"/>
          <w:szCs w:val="28"/>
        </w:rPr>
        <w:t xml:space="preserve"> количество многодетных семей -7</w:t>
      </w:r>
      <w:r w:rsidRPr="000A367E">
        <w:rPr>
          <w:sz w:val="28"/>
          <w:szCs w:val="28"/>
        </w:rPr>
        <w:t xml:space="preserve"> -колич</w:t>
      </w:r>
      <w:r w:rsidR="007D24F0">
        <w:rPr>
          <w:sz w:val="28"/>
          <w:szCs w:val="28"/>
        </w:rPr>
        <w:t>ество семей с одним ребенком – 3</w:t>
      </w:r>
      <w:r w:rsidRPr="000A367E">
        <w:rPr>
          <w:sz w:val="28"/>
          <w:szCs w:val="28"/>
        </w:rPr>
        <w:t xml:space="preserve"> -количество неблагополуч</w:t>
      </w:r>
      <w:r w:rsidR="007D24F0">
        <w:rPr>
          <w:sz w:val="28"/>
          <w:szCs w:val="28"/>
        </w:rPr>
        <w:t>ных семей – 0 -неполные семьи –1</w:t>
      </w:r>
      <w:r w:rsidRPr="000A367E">
        <w:rPr>
          <w:sz w:val="28"/>
          <w:szCs w:val="28"/>
        </w:rPr>
        <w:t xml:space="preserve"> -малообеспеченные се</w:t>
      </w:r>
      <w:r w:rsidR="007D24F0">
        <w:rPr>
          <w:sz w:val="28"/>
          <w:szCs w:val="28"/>
        </w:rPr>
        <w:t xml:space="preserve">мьи-4 </w:t>
      </w:r>
      <w:r w:rsidRPr="000A367E">
        <w:rPr>
          <w:sz w:val="28"/>
          <w:szCs w:val="28"/>
        </w:rPr>
        <w:t xml:space="preserve"> Национал</w:t>
      </w:r>
      <w:r w:rsidR="007D24F0">
        <w:rPr>
          <w:sz w:val="28"/>
          <w:szCs w:val="28"/>
        </w:rPr>
        <w:t>ьность родителей: --русские-3</w:t>
      </w:r>
    </w:p>
    <w:p w:rsidR="007D24F0" w:rsidRDefault="007D24F0">
      <w:pPr>
        <w:rPr>
          <w:sz w:val="28"/>
          <w:szCs w:val="28"/>
        </w:rPr>
      </w:pPr>
      <w:r>
        <w:rPr>
          <w:sz w:val="28"/>
          <w:szCs w:val="28"/>
        </w:rPr>
        <w:t>Аварцы-22, Даргинцы-3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>.Кадровое обеспечение воспитательно-образовательного процесса. Педагогическими кадрами МКДОУ укомплектовано согласно штатному расписанию. В ДОУ 2 педагога Заведующий-1 -воспитатель -1 Заведующий с высшим –специальным</w:t>
      </w:r>
      <w:r w:rsidR="007D24F0">
        <w:rPr>
          <w:sz w:val="28"/>
          <w:szCs w:val="28"/>
        </w:rPr>
        <w:t xml:space="preserve"> педагогическим образованием, 37</w:t>
      </w:r>
      <w:r w:rsidRPr="000A367E">
        <w:rPr>
          <w:sz w:val="28"/>
          <w:szCs w:val="28"/>
        </w:rPr>
        <w:t xml:space="preserve"> лет педагогического стажа . Воспитатель имеет </w:t>
      </w:r>
      <w:r w:rsidR="007D24F0">
        <w:rPr>
          <w:sz w:val="28"/>
          <w:szCs w:val="28"/>
        </w:rPr>
        <w:t xml:space="preserve">образование  </w:t>
      </w:r>
      <w:proofErr w:type="spellStart"/>
      <w:r w:rsidR="007D24F0">
        <w:rPr>
          <w:sz w:val="28"/>
          <w:szCs w:val="28"/>
        </w:rPr>
        <w:t>высшее</w:t>
      </w:r>
      <w:proofErr w:type="gramStart"/>
      <w:r w:rsidR="007D24F0">
        <w:rPr>
          <w:sz w:val="28"/>
          <w:szCs w:val="28"/>
        </w:rPr>
        <w:t>.</w:t>
      </w:r>
      <w:r w:rsidRPr="000A367E">
        <w:rPr>
          <w:sz w:val="28"/>
          <w:szCs w:val="28"/>
        </w:rPr>
        <w:t>С</w:t>
      </w:r>
      <w:proofErr w:type="gramEnd"/>
      <w:r w:rsidR="007D24F0">
        <w:rPr>
          <w:sz w:val="28"/>
          <w:szCs w:val="28"/>
        </w:rPr>
        <w:t>таж</w:t>
      </w:r>
      <w:proofErr w:type="spellEnd"/>
      <w:r w:rsidR="007D24F0">
        <w:rPr>
          <w:sz w:val="28"/>
          <w:szCs w:val="28"/>
        </w:rPr>
        <w:t xml:space="preserve"> работы 8</w:t>
      </w:r>
      <w:r w:rsidRPr="000A367E">
        <w:rPr>
          <w:sz w:val="28"/>
          <w:szCs w:val="28"/>
        </w:rPr>
        <w:t>л</w:t>
      </w:r>
      <w:r w:rsidR="007D24F0">
        <w:rPr>
          <w:sz w:val="28"/>
          <w:szCs w:val="28"/>
        </w:rPr>
        <w:t>ет.</w:t>
      </w:r>
      <w:r w:rsidRPr="000A367E">
        <w:rPr>
          <w:sz w:val="28"/>
          <w:szCs w:val="28"/>
        </w:rPr>
        <w:t>На данный момент детский сад кадрами укомплектован полностью. Педагогический коллектив в МКДОУ стабильный, работоспособный, квалифицированный</w:t>
      </w:r>
      <w:proofErr w:type="gramStart"/>
      <w:r w:rsidRPr="000A367E">
        <w:rPr>
          <w:sz w:val="28"/>
          <w:szCs w:val="28"/>
        </w:rPr>
        <w:t>.Д</w:t>
      </w:r>
      <w:proofErr w:type="gramEnd"/>
      <w:r w:rsidRPr="000A367E">
        <w:rPr>
          <w:sz w:val="28"/>
          <w:szCs w:val="28"/>
        </w:rPr>
        <w:t xml:space="preserve">ошкольное образовательное учреждение характеризует стабильность работы. Сотрудники имеют </w:t>
      </w:r>
      <w:proofErr w:type="gramStart"/>
      <w:r w:rsidRPr="000A367E">
        <w:rPr>
          <w:sz w:val="28"/>
          <w:szCs w:val="28"/>
        </w:rPr>
        <w:t>ч</w:t>
      </w:r>
      <w:proofErr w:type="gramEnd"/>
      <w:r w:rsidRPr="000A367E">
        <w:rPr>
          <w:sz w:val="28"/>
          <w:szCs w:val="28"/>
        </w:rPr>
        <w:t>ѐткую ориентацию на достижение высокого качества воспитания и обучения детей. Свою квалификацию педагоги МКДОУ повышают на курсах повышения квалификации в г</w:t>
      </w:r>
      <w:proofErr w:type="gramStart"/>
      <w:r w:rsidRPr="000A367E">
        <w:rPr>
          <w:sz w:val="28"/>
          <w:szCs w:val="28"/>
        </w:rPr>
        <w:t>.М</w:t>
      </w:r>
      <w:proofErr w:type="gramEnd"/>
      <w:r w:rsidRPr="000A367E">
        <w:rPr>
          <w:sz w:val="28"/>
          <w:szCs w:val="28"/>
        </w:rPr>
        <w:t xml:space="preserve">ахачкале в институте переподготовки и повышения квалификации учителей, посещает методические объединения, знакомится с опытом работы педагогов других дошкольных учреждений, приобретает и изучает новинки периодической и методической литературы. </w:t>
      </w:r>
      <w:proofErr w:type="gramStart"/>
      <w:r w:rsidRPr="000A367E">
        <w:rPr>
          <w:sz w:val="28"/>
          <w:szCs w:val="28"/>
        </w:rPr>
        <w:t>Вс</w:t>
      </w:r>
      <w:proofErr w:type="gramEnd"/>
      <w:r w:rsidRPr="000A367E">
        <w:rPr>
          <w:sz w:val="28"/>
          <w:szCs w:val="28"/>
        </w:rPr>
        <w:t xml:space="preserve">ѐ это в комплексе даѐт хороший результат в организации педагогической деятельности и улучшения качества образования и воспитания дошкольников.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5.Система управления организацией.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5</w:t>
      </w:r>
      <w:r w:rsidR="0083798C">
        <w:rPr>
          <w:sz w:val="28"/>
          <w:szCs w:val="28"/>
        </w:rPr>
        <w:t xml:space="preserve">.1. Управление МКДОУ « </w:t>
      </w:r>
      <w:proofErr w:type="spellStart"/>
      <w:r w:rsidR="0083798C">
        <w:rPr>
          <w:sz w:val="28"/>
          <w:szCs w:val="28"/>
        </w:rPr>
        <w:t>Раздольевский</w:t>
      </w:r>
      <w:proofErr w:type="spellEnd"/>
      <w:r w:rsidR="0083798C">
        <w:rPr>
          <w:sz w:val="28"/>
          <w:szCs w:val="28"/>
        </w:rPr>
        <w:t xml:space="preserve"> </w:t>
      </w:r>
      <w:r w:rsidRPr="000A367E">
        <w:rPr>
          <w:sz w:val="28"/>
          <w:szCs w:val="28"/>
        </w:rPr>
        <w:t>де</w:t>
      </w:r>
      <w:r w:rsidR="0083798C">
        <w:rPr>
          <w:sz w:val="28"/>
          <w:szCs w:val="28"/>
        </w:rPr>
        <w:t xml:space="preserve">тский сад « </w:t>
      </w:r>
      <w:proofErr w:type="spellStart"/>
      <w:r w:rsidR="0083798C">
        <w:rPr>
          <w:sz w:val="28"/>
          <w:szCs w:val="28"/>
        </w:rPr>
        <w:t>Алёнушка</w:t>
      </w:r>
      <w:proofErr w:type="spellEnd"/>
      <w:r w:rsidRPr="000A367E">
        <w:rPr>
          <w:sz w:val="28"/>
          <w:szCs w:val="28"/>
        </w:rPr>
        <w:t xml:space="preserve">» осуществляется в соответствии с Федеральным законом «Об образовании в Российской Федерации от 29.12.2012г. № 273-ФЗ, с Уставом </w:t>
      </w:r>
      <w:proofErr w:type="gramStart"/>
      <w:r w:rsidRPr="000A367E">
        <w:rPr>
          <w:sz w:val="28"/>
          <w:szCs w:val="28"/>
        </w:rPr>
        <w:t>МКДОУ</w:t>
      </w:r>
      <w:proofErr w:type="gramEnd"/>
      <w:r w:rsidRPr="000A367E">
        <w:rPr>
          <w:sz w:val="28"/>
          <w:szCs w:val="28"/>
        </w:rPr>
        <w:t xml:space="preserve"> а также другими локальными актами.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5.2. Управление Образовательным учреждением строится на принципах единоначалия и коллегиальности.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5.3. Единоличным исполнительным органом Образовательного учреждения является руководитель Образовательным учреждением, назначаемый и освобождаемый от должности в установленном порядке Учредителем. Руководитель осуществляет непосредственное руководство детским садом и несѐт ответственность за деятельность учреждения.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5.4. Коллегиальными органами управления Образовательного учреждения являются: - Общее собрание работников Образовательного учреждения - Общее родительское собрание. </w:t>
      </w:r>
      <w:proofErr w:type="gramStart"/>
      <w:r w:rsidRPr="000A367E">
        <w:rPr>
          <w:sz w:val="28"/>
          <w:szCs w:val="28"/>
        </w:rPr>
        <w:t>-П</w:t>
      </w:r>
      <w:proofErr w:type="gramEnd"/>
      <w:r w:rsidRPr="000A367E">
        <w:rPr>
          <w:sz w:val="28"/>
          <w:szCs w:val="28"/>
        </w:rPr>
        <w:t>едагогический совет.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 xml:space="preserve"> 5.5. </w:t>
      </w:r>
      <w:proofErr w:type="gramStart"/>
      <w:r w:rsidRPr="000A367E">
        <w:rPr>
          <w:sz w:val="28"/>
          <w:szCs w:val="28"/>
        </w:rPr>
        <w:t>К компетенции Общего собрания, в число которого входят все работники Образовательного учреждения, относится: 1) принятие решения о необходимости заключения коллективного договора; 2) утверждение коллективного договора; 3) заслушивание отчѐта заведующего о выполнении коллективного договора; 4) принятие решения об объявлении забастовки и выбора органа, еѐ возглавляющего; 5) избрание работников в комиссии по трудовым спорам;</w:t>
      </w:r>
      <w:proofErr w:type="gramEnd"/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>6) обсуждение вопросов состояния трудовой дисциплины в учреждении и мероприятий по еѐ укреплению; 7) рассмотрение вопросов охраны и безопасности условий труда работников, охраны здоровья обучающихся Образовательного учреждения; 8) принятие правил внутреннего распорядка воспитанников, правил внутреннего трудового распорядка, иных локальных нормативных актов Образовательного учреждения; 9) рассмотрение и обсуждение вопросов стратегии развития Образовательного учреждения;</w:t>
      </w:r>
      <w:proofErr w:type="gramEnd"/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 xml:space="preserve">10) рассмотрение и обсуждение вопросов материально-технического обеспечения и оснащения образовательного процесса; 11) 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деятельности; 12) рассмотрение иных вопросов деятельности Образовательного учреждения, вынесенных на рассмотрение заведующим Образовательным учреждением, коллегиальными органами управления Образовательного учреждения. </w:t>
      </w:r>
      <w:proofErr w:type="gramEnd"/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5.6. Общее родительское собрание является одной из форм коллегиальности и взаимодействия Образовательного учреждения и родителей (законных представителей). Общее родительское собрание выполняет следующие функции: - содействует организации совместных мероприятий в Образовательном учреждении, родительских собраний, дней открытых дверей; - помогает в работе с воспитанниками из неблагополучных семей в защите законных прав и интересов воспитанников; - участвует в планировании стратегии повышения эффективности финансово – хозяйственной деятельности Образовательного учреждения, содействует созданию оптимальных условий и форм организации образовательной деятельности в Образовательном учреждении</w:t>
      </w:r>
      <w:proofErr w:type="gramStart"/>
      <w:r w:rsidRPr="000A367E">
        <w:rPr>
          <w:sz w:val="28"/>
          <w:szCs w:val="28"/>
        </w:rPr>
        <w:t>.</w:t>
      </w:r>
      <w:proofErr w:type="gramEnd"/>
      <w:r w:rsidRPr="000A367E">
        <w:rPr>
          <w:sz w:val="28"/>
          <w:szCs w:val="28"/>
        </w:rPr>
        <w:t xml:space="preserve"> - </w:t>
      </w:r>
      <w:proofErr w:type="gramStart"/>
      <w:r w:rsidRPr="000A367E">
        <w:rPr>
          <w:sz w:val="28"/>
          <w:szCs w:val="28"/>
        </w:rPr>
        <w:t>у</w:t>
      </w:r>
      <w:proofErr w:type="gramEnd"/>
      <w:r w:rsidRPr="000A367E">
        <w:rPr>
          <w:sz w:val="28"/>
          <w:szCs w:val="28"/>
        </w:rPr>
        <w:t>частвует в управлении Образовательным учреждением и принятии локальных нормативных актов, по вопросам, затрагивающим права и законные интересы обучающихся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6. Состояние здоровья детей, меры по охране и укреплению их здоровья</w:t>
      </w:r>
      <w:proofErr w:type="gramStart"/>
      <w:r w:rsidRPr="000A367E">
        <w:rPr>
          <w:sz w:val="28"/>
          <w:szCs w:val="28"/>
        </w:rPr>
        <w:t xml:space="preserve"> В</w:t>
      </w:r>
      <w:proofErr w:type="gramEnd"/>
      <w:r w:rsidRPr="000A367E">
        <w:rPr>
          <w:sz w:val="28"/>
          <w:szCs w:val="28"/>
        </w:rPr>
        <w:t xml:space="preserve"> процессе решения важной задачи дошкольного учреждения – сохранение и </w:t>
      </w:r>
      <w:r w:rsidRPr="000A367E">
        <w:rPr>
          <w:sz w:val="28"/>
          <w:szCs w:val="28"/>
        </w:rPr>
        <w:lastRenderedPageBreak/>
        <w:t>укрепление здоровья детей. Медицинское обслуживание детей в МКДОУ обеспечивают органы здравоохранения. Медицинское обслуживание</w:t>
      </w:r>
      <w:r w:rsidR="0083798C">
        <w:rPr>
          <w:sz w:val="28"/>
          <w:szCs w:val="28"/>
        </w:rPr>
        <w:t xml:space="preserve"> воспитанников в МКДОУ « </w:t>
      </w:r>
      <w:proofErr w:type="spellStart"/>
      <w:r w:rsidR="0083798C">
        <w:rPr>
          <w:sz w:val="28"/>
          <w:szCs w:val="28"/>
        </w:rPr>
        <w:t>Раздольевский</w:t>
      </w:r>
      <w:proofErr w:type="spellEnd"/>
      <w:r w:rsidR="0083798C">
        <w:rPr>
          <w:sz w:val="28"/>
          <w:szCs w:val="28"/>
        </w:rPr>
        <w:t xml:space="preserve"> </w:t>
      </w:r>
      <w:r w:rsidRPr="000A367E">
        <w:rPr>
          <w:sz w:val="28"/>
          <w:szCs w:val="28"/>
        </w:rPr>
        <w:t xml:space="preserve"> детский сад « </w:t>
      </w:r>
      <w:proofErr w:type="spellStart"/>
      <w:r w:rsidR="0083798C">
        <w:rPr>
          <w:sz w:val="28"/>
          <w:szCs w:val="28"/>
        </w:rPr>
        <w:t>Алёнушка</w:t>
      </w:r>
      <w:proofErr w:type="spellEnd"/>
      <w:proofErr w:type="gramStart"/>
      <w:r w:rsidRPr="000A367E">
        <w:rPr>
          <w:sz w:val="28"/>
          <w:szCs w:val="28"/>
        </w:rPr>
        <w:t>»о</w:t>
      </w:r>
      <w:proofErr w:type="gramEnd"/>
      <w:r w:rsidRPr="000A367E">
        <w:rPr>
          <w:sz w:val="28"/>
          <w:szCs w:val="28"/>
        </w:rPr>
        <w:t>сущ</w:t>
      </w:r>
      <w:r w:rsidR="0083798C">
        <w:rPr>
          <w:sz w:val="28"/>
          <w:szCs w:val="28"/>
        </w:rPr>
        <w:t xml:space="preserve">ествляется медсестрой </w:t>
      </w:r>
      <w:proofErr w:type="spellStart"/>
      <w:r w:rsidR="0083798C">
        <w:rPr>
          <w:sz w:val="28"/>
          <w:szCs w:val="28"/>
        </w:rPr>
        <w:t>Раздольевского</w:t>
      </w:r>
      <w:proofErr w:type="spellEnd"/>
      <w:r w:rsidR="0083798C">
        <w:rPr>
          <w:sz w:val="28"/>
          <w:szCs w:val="28"/>
        </w:rPr>
        <w:t xml:space="preserve"> ФАП </w:t>
      </w:r>
      <w:proofErr w:type="spellStart"/>
      <w:r w:rsidR="0083798C">
        <w:rPr>
          <w:sz w:val="28"/>
          <w:szCs w:val="28"/>
        </w:rPr>
        <w:t>Ибиевой</w:t>
      </w:r>
      <w:proofErr w:type="spellEnd"/>
      <w:r w:rsidR="0083798C">
        <w:rPr>
          <w:sz w:val="28"/>
          <w:szCs w:val="28"/>
        </w:rPr>
        <w:t xml:space="preserve"> </w:t>
      </w:r>
      <w:proofErr w:type="spellStart"/>
      <w:r w:rsidR="0083798C">
        <w:rPr>
          <w:sz w:val="28"/>
          <w:szCs w:val="28"/>
        </w:rPr>
        <w:t>Зайнаб</w:t>
      </w:r>
      <w:proofErr w:type="spellEnd"/>
      <w:r w:rsidRPr="000A367E">
        <w:rPr>
          <w:sz w:val="28"/>
          <w:szCs w:val="28"/>
        </w:rPr>
        <w:t>. на основании договора. Динамика показателей здоровья детей обеспечивается показателями: физического развития; распределением по группам здоровья; уровнем физической подготовлен</w:t>
      </w:r>
      <w:r w:rsidR="0083798C">
        <w:rPr>
          <w:sz w:val="28"/>
          <w:szCs w:val="28"/>
        </w:rPr>
        <w:t>ности.</w:t>
      </w:r>
      <w:r w:rsidRPr="000A367E">
        <w:rPr>
          <w:sz w:val="28"/>
          <w:szCs w:val="28"/>
        </w:rPr>
        <w:t xml:space="preserve"> </w:t>
      </w:r>
      <w:proofErr w:type="gramStart"/>
      <w:r w:rsidRPr="000A367E">
        <w:rPr>
          <w:sz w:val="28"/>
          <w:szCs w:val="28"/>
        </w:rPr>
        <w:t>В</w:t>
      </w:r>
      <w:proofErr w:type="gramEnd"/>
      <w:r w:rsidRPr="000A367E">
        <w:rPr>
          <w:sz w:val="28"/>
          <w:szCs w:val="28"/>
        </w:rPr>
        <w:t xml:space="preserve"> результате анализа заболеваемости было выявлено снижение заболеваемости на 1,9 дней на одного ребѐнка. В снижение заболеваемости сыграло роль введение новых форм оздоровления: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-Утре</w:t>
      </w:r>
      <w:r w:rsidR="0083798C">
        <w:rPr>
          <w:sz w:val="28"/>
          <w:szCs w:val="28"/>
        </w:rPr>
        <w:t xml:space="preserve">нняя гимнастика - Ходьба </w:t>
      </w:r>
      <w:r w:rsidRPr="000A367E">
        <w:rPr>
          <w:sz w:val="28"/>
          <w:szCs w:val="28"/>
        </w:rPr>
        <w:t xml:space="preserve"> по массажным дорожкам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Основные мероприятия по оздоровлению воспитанников направлены на: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соблюдение режима прогулок для детей;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соблюдение режима проветривания групповых помещений;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соблюдение режима двигательной активности в течение дня;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организацию закаливающих и лечебно-профилактических мероприятий;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7. Организация питания Детский сад обеспечивает сбалансированное питание детей в соответствии с их возрастом по нормам, утвержденным действующим законодательством. Организовано 3-х разовое питание в соответствии примерного 10 дневного меню, разработанного на основе физиологических потребностей в пищевых веществах и норм питания согласно </w:t>
      </w:r>
      <w:proofErr w:type="spellStart"/>
      <w:r w:rsidRPr="000A367E">
        <w:rPr>
          <w:sz w:val="28"/>
          <w:szCs w:val="28"/>
        </w:rPr>
        <w:t>СанПиН</w:t>
      </w:r>
      <w:proofErr w:type="spellEnd"/>
      <w:r w:rsidRPr="000A367E">
        <w:rPr>
          <w:sz w:val="28"/>
          <w:szCs w:val="28"/>
        </w:rPr>
        <w:t xml:space="preserve">. В меню представлены разнообразные блюда, исключены их повторы. В ежедневный рацион питания включены фрукты и овощи. Стоимость питания (в расчете на 1 воспитанника в день) составляет 84 рубля 81 копейку, питание детей соответствует действующим нормативам. Выполнение натуральных норм по основным видам продуктов составило 95,5% 8. Организация учебного процесса. В дошкольном учреждении реализуется образовательная программа, разработанная коллективом педагогов детского сада в соответствии с ФЗ «Об образовании» 2016-2017 учебный год является годом реализации ФГОС дошкольного образования. Содержание образовательного процесса реализуется в непосредственно организованной образовательной деятельности. Большое распространение получили интегрированные формы детской деятельности, изменились подходы к планированию, что даѐт возможность более углублѐнно работать над той или иной темой через все виды деятельности. Одним из </w:t>
      </w:r>
      <w:r w:rsidRPr="000A367E">
        <w:rPr>
          <w:sz w:val="28"/>
          <w:szCs w:val="28"/>
        </w:rPr>
        <w:lastRenderedPageBreak/>
        <w:t xml:space="preserve">направлений МКДОУ является работа по </w:t>
      </w:r>
      <w:proofErr w:type="spellStart"/>
      <w:r w:rsidRPr="000A367E">
        <w:rPr>
          <w:sz w:val="28"/>
          <w:szCs w:val="28"/>
        </w:rPr>
        <w:t>социальнокоммуникативному</w:t>
      </w:r>
      <w:proofErr w:type="spellEnd"/>
      <w:r w:rsidRPr="000A367E">
        <w:rPr>
          <w:sz w:val="28"/>
          <w:szCs w:val="28"/>
        </w:rPr>
        <w:t xml:space="preserve"> развитию дошкольников. Важной особенностью нашего ДОУ является </w:t>
      </w:r>
      <w:proofErr w:type="spellStart"/>
      <w:r w:rsidRPr="000A367E">
        <w:rPr>
          <w:sz w:val="28"/>
          <w:szCs w:val="28"/>
        </w:rPr>
        <w:t>то,что</w:t>
      </w:r>
      <w:proofErr w:type="spellEnd"/>
      <w:r w:rsidRPr="000A367E">
        <w:rPr>
          <w:sz w:val="28"/>
          <w:szCs w:val="28"/>
        </w:rPr>
        <w:t xml:space="preserve"> сельский детский сад имеет особую миссию, он является культурным центром на селе, где собираются </w:t>
      </w:r>
      <w:proofErr w:type="spellStart"/>
      <w:r w:rsidRPr="000A367E">
        <w:rPr>
          <w:sz w:val="28"/>
          <w:szCs w:val="28"/>
        </w:rPr>
        <w:t>родители</w:t>
      </w:r>
      <w:proofErr w:type="gramStart"/>
      <w:r w:rsidRPr="000A367E">
        <w:rPr>
          <w:sz w:val="28"/>
          <w:szCs w:val="28"/>
        </w:rPr>
        <w:t>.П</w:t>
      </w:r>
      <w:proofErr w:type="gramEnd"/>
      <w:r w:rsidRPr="000A367E">
        <w:rPr>
          <w:sz w:val="28"/>
          <w:szCs w:val="28"/>
        </w:rPr>
        <w:t>оэтому</w:t>
      </w:r>
      <w:proofErr w:type="spellEnd"/>
      <w:r w:rsidRPr="000A367E">
        <w:rPr>
          <w:sz w:val="28"/>
          <w:szCs w:val="28"/>
        </w:rPr>
        <w:t xml:space="preserve"> коллектив детского сада в постоянном поиске новых эффективных форм с родителями. Хорошие результаты дают такие формы работы как проведение совместных праздников, </w:t>
      </w:r>
      <w:proofErr w:type="spellStart"/>
      <w:r w:rsidRPr="000A367E">
        <w:rPr>
          <w:sz w:val="28"/>
          <w:szCs w:val="28"/>
        </w:rPr>
        <w:t>развлечений</w:t>
      </w:r>
      <w:proofErr w:type="gramStart"/>
      <w:r w:rsidRPr="000A367E">
        <w:rPr>
          <w:sz w:val="28"/>
          <w:szCs w:val="28"/>
        </w:rPr>
        <w:t>,к</w:t>
      </w:r>
      <w:proofErr w:type="gramEnd"/>
      <w:r w:rsidRPr="000A367E">
        <w:rPr>
          <w:sz w:val="28"/>
          <w:szCs w:val="28"/>
        </w:rPr>
        <w:t>онкурсов</w:t>
      </w:r>
      <w:proofErr w:type="spellEnd"/>
      <w:r w:rsidRPr="000A367E">
        <w:rPr>
          <w:sz w:val="28"/>
          <w:szCs w:val="28"/>
        </w:rPr>
        <w:t xml:space="preserve">. В ДОУ большое внимание уделяется подготовке детей к школе, что предъявляет требования к организации образовательного процесса в условиях разновозрастной группы с учѐтом того, что дети идут в первый класс.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9.Отслеживание уровней развития детей осуществляется на основе педагогической </w:t>
      </w:r>
      <w:r w:rsidR="0083798C">
        <w:rPr>
          <w:sz w:val="28"/>
          <w:szCs w:val="28"/>
        </w:rPr>
        <w:t>диагностики. Диагностика на 2018-2019учебный год (26</w:t>
      </w:r>
      <w:r w:rsidRPr="000A367E">
        <w:rPr>
          <w:sz w:val="28"/>
          <w:szCs w:val="28"/>
        </w:rPr>
        <w:t>детей) Образовательные Области Диагностика Начало года Уровни р</w:t>
      </w:r>
      <w:r w:rsidR="0083798C">
        <w:rPr>
          <w:sz w:val="28"/>
          <w:szCs w:val="28"/>
        </w:rPr>
        <w:t xml:space="preserve">азвития детей. Конец года.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Количество д</w:t>
      </w:r>
      <w:r w:rsidR="0083798C">
        <w:rPr>
          <w:sz w:val="28"/>
          <w:szCs w:val="28"/>
        </w:rPr>
        <w:t>етей на начало учебного года -26</w:t>
      </w:r>
      <w:r w:rsidRPr="000A367E">
        <w:rPr>
          <w:sz w:val="28"/>
          <w:szCs w:val="28"/>
        </w:rPr>
        <w:t xml:space="preserve"> детей; на конец учебного года –</w:t>
      </w:r>
      <w:r w:rsidR="0083798C">
        <w:rPr>
          <w:sz w:val="28"/>
          <w:szCs w:val="28"/>
        </w:rPr>
        <w:t xml:space="preserve"> 26</w:t>
      </w:r>
      <w:r w:rsidRPr="000A367E">
        <w:rPr>
          <w:sz w:val="28"/>
          <w:szCs w:val="28"/>
        </w:rPr>
        <w:t xml:space="preserve"> детей -----наблюдения, итоговые занятия; ------</w:t>
      </w:r>
      <w:proofErr w:type="spellStart"/>
      <w:r w:rsidRPr="000A367E">
        <w:rPr>
          <w:sz w:val="28"/>
          <w:szCs w:val="28"/>
        </w:rPr>
        <w:t>взаимопросмотры</w:t>
      </w:r>
      <w:proofErr w:type="spellEnd"/>
      <w:r w:rsidRPr="000A367E">
        <w:rPr>
          <w:sz w:val="28"/>
          <w:szCs w:val="28"/>
        </w:rPr>
        <w:t xml:space="preserve">; По всем параметрам ведѐтся педагогический мониторинг. Результаты педагогического анализа показывают преобладание детей со средним уровнем развития, что говорит об эффективности педагогического процесса в МКДОУ. Заметно, что количество детей со средним уровнем развития остаѐтся стабильным. В том, что уровень развития детей остаѐтся ежегодно </w:t>
      </w:r>
      <w:proofErr w:type="gramStart"/>
      <w:r w:rsidRPr="000A367E">
        <w:rPr>
          <w:sz w:val="28"/>
          <w:szCs w:val="28"/>
        </w:rPr>
        <w:t>стабильным</w:t>
      </w:r>
      <w:proofErr w:type="gramEnd"/>
      <w:r w:rsidRPr="000A367E">
        <w:rPr>
          <w:sz w:val="28"/>
          <w:szCs w:val="28"/>
        </w:rPr>
        <w:t xml:space="preserve">, огромная заслуга педагога. Образовательная деятельность строится в игровой форме, что повышает мотивационную готовность детей, активизирует их. </w:t>
      </w:r>
    </w:p>
    <w:p w:rsidR="0083798C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10.Материально-техническая база. В дошкольном учреждении создана материально-техническая база для жизнеобеспечения и развития детей. Ведѐтся систематическая работа по созданию предметно-развивающей среды. Здание детского сада светлое, имеется газовое отопление, канализация, сантехническое оборудование в удовлетворительном состоянии. В детском саду имеются: групповая комната </w:t>
      </w:r>
      <w:proofErr w:type="gramStart"/>
      <w:r w:rsidRPr="000A367E">
        <w:rPr>
          <w:sz w:val="28"/>
          <w:szCs w:val="28"/>
        </w:rPr>
        <w:t>–в</w:t>
      </w:r>
      <w:proofErr w:type="gramEnd"/>
      <w:r w:rsidRPr="000A367E">
        <w:rPr>
          <w:sz w:val="28"/>
          <w:szCs w:val="28"/>
        </w:rPr>
        <w:t xml:space="preserve"> нее входит: </w:t>
      </w:r>
      <w:proofErr w:type="spellStart"/>
      <w:r w:rsidRPr="000A367E">
        <w:rPr>
          <w:sz w:val="28"/>
          <w:szCs w:val="28"/>
        </w:rPr>
        <w:t>приемная,игровая,столовая</w:t>
      </w:r>
      <w:proofErr w:type="spellEnd"/>
      <w:r w:rsidRPr="000A367E">
        <w:rPr>
          <w:sz w:val="28"/>
          <w:szCs w:val="28"/>
        </w:rPr>
        <w:t>,</w:t>
      </w:r>
    </w:p>
    <w:p w:rsidR="00BA4E40" w:rsidRDefault="0083798C">
      <w:pPr>
        <w:rPr>
          <w:sz w:val="28"/>
          <w:szCs w:val="28"/>
        </w:rPr>
      </w:pPr>
      <w:r>
        <w:rPr>
          <w:sz w:val="28"/>
          <w:szCs w:val="28"/>
        </w:rPr>
        <w:t>Имеются 2спальни</w:t>
      </w:r>
      <w:r w:rsidR="000A367E" w:rsidRPr="000A367E">
        <w:rPr>
          <w:sz w:val="28"/>
          <w:szCs w:val="28"/>
        </w:rPr>
        <w:t>, пищеблок</w:t>
      </w:r>
      <w:proofErr w:type="gramStart"/>
      <w:r w:rsidR="000A367E" w:rsidRPr="000A367E">
        <w:rPr>
          <w:sz w:val="28"/>
          <w:szCs w:val="28"/>
        </w:rPr>
        <w:t xml:space="preserve">., </w:t>
      </w:r>
      <w:proofErr w:type="gramEnd"/>
      <w:r w:rsidR="000A367E" w:rsidRPr="000A367E">
        <w:rPr>
          <w:sz w:val="28"/>
          <w:szCs w:val="28"/>
        </w:rPr>
        <w:t xml:space="preserve">складское помещение. При создании предметно-развивающей среды воспитатель учитывает возрастные, индивидуальные особенности детей. Оборудована групповая комната, </w:t>
      </w:r>
      <w:r w:rsidR="000A367E" w:rsidRPr="000A367E">
        <w:rPr>
          <w:sz w:val="28"/>
          <w:szCs w:val="28"/>
        </w:rPr>
        <w:lastRenderedPageBreak/>
        <w:t xml:space="preserve">включающая игровую, познавательную зоны. В детском саду имеется </w:t>
      </w:r>
      <w:proofErr w:type="spellStart"/>
      <w:r w:rsidR="00BA4E40">
        <w:rPr>
          <w:sz w:val="28"/>
          <w:szCs w:val="28"/>
        </w:rPr>
        <w:t>телевизор.DBDI</w:t>
      </w:r>
      <w:proofErr w:type="spellEnd"/>
      <w:r w:rsidR="00BA4E40">
        <w:rPr>
          <w:sz w:val="28"/>
          <w:szCs w:val="28"/>
        </w:rPr>
        <w:t xml:space="preserve"> плейер, ноутбук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. 11.Функционирование внутренней оценки качества образования. Систему качества дошкольного образования мы рассматриваем как систему контроля внутри ДОУ, которая включает в себя интегративные составляющие: -----Качество методической работы;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-----Качество воспитательно-образовательного процесса;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------Качество работы с родителями;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------Качество предметно-пространственной среды.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В учреждении выстроена система методического контроля и анализа результативности </w:t>
      </w:r>
      <w:proofErr w:type="spellStart"/>
      <w:r w:rsidRPr="000A367E">
        <w:rPr>
          <w:sz w:val="28"/>
          <w:szCs w:val="28"/>
        </w:rPr>
        <w:t>воспитательн</w:t>
      </w:r>
      <w:proofErr w:type="gramStart"/>
      <w:r w:rsidRPr="000A367E">
        <w:rPr>
          <w:sz w:val="28"/>
          <w:szCs w:val="28"/>
        </w:rPr>
        <w:t>о</w:t>
      </w:r>
      <w:proofErr w:type="spellEnd"/>
      <w:r w:rsidRPr="000A367E">
        <w:rPr>
          <w:sz w:val="28"/>
          <w:szCs w:val="28"/>
        </w:rPr>
        <w:t>-</w:t>
      </w:r>
      <w:proofErr w:type="gramEnd"/>
      <w:r w:rsidRPr="000A367E">
        <w:rPr>
          <w:sz w:val="28"/>
          <w:szCs w:val="28"/>
        </w:rPr>
        <w:t xml:space="preserve"> образовательного процесса по всем направлениям развития дошкольника. Учебно-методическое обеспечение не полностью соответствует ООПДО ДОУ</w:t>
      </w:r>
      <w:proofErr w:type="gramStart"/>
      <w:r w:rsidRPr="000A367E">
        <w:rPr>
          <w:sz w:val="28"/>
          <w:szCs w:val="28"/>
        </w:rPr>
        <w:t>,Ф</w:t>
      </w:r>
      <w:proofErr w:type="gramEnd"/>
      <w:r w:rsidRPr="000A367E">
        <w:rPr>
          <w:sz w:val="28"/>
          <w:szCs w:val="28"/>
        </w:rPr>
        <w:t xml:space="preserve">ГОС, условиям основной общеобразовательной программы дошкольного образования.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12.Основные направления развития в ближайшей перспективе: ----Совершенствовать материально-техническую базу учреждения; -----Продолжать создавать условия для реализации ФГОС; </w:t>
      </w:r>
    </w:p>
    <w:p w:rsidR="00BA4E40" w:rsidRDefault="00BA4E4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A367E" w:rsidRPr="000A367E">
        <w:rPr>
          <w:sz w:val="28"/>
          <w:szCs w:val="28"/>
        </w:rPr>
        <w:t>Продолжать проектную форму проведения обра</w:t>
      </w:r>
      <w:r>
        <w:rPr>
          <w:sz w:val="28"/>
          <w:szCs w:val="28"/>
        </w:rPr>
        <w:t>зовательной деятельности</w:t>
      </w:r>
      <w:proofErr w:type="gramStart"/>
      <w:r>
        <w:rPr>
          <w:sz w:val="28"/>
          <w:szCs w:val="28"/>
        </w:rPr>
        <w:t>; --</w:t>
      </w:r>
      <w:proofErr w:type="gramEnd"/>
      <w:r w:rsidR="000A367E" w:rsidRPr="000A367E">
        <w:rPr>
          <w:sz w:val="28"/>
          <w:szCs w:val="28"/>
        </w:rPr>
        <w:t>Активизировать работу по социально-коммуникативному развитию;; -------продолжить работу по взаимодействию детского сада с родителями. 13.Показатели Деятельности дошкольной образовательной организации, под</w:t>
      </w:r>
      <w:r>
        <w:rPr>
          <w:sz w:val="28"/>
          <w:szCs w:val="28"/>
        </w:rPr>
        <w:t xml:space="preserve">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за 2018-2019 учебный год.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1. Образовательная деятельность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1.1 Общая численность воспитанников, осваивающих образовательную программу дошкольн</w:t>
      </w:r>
      <w:r w:rsidR="00BA4E40">
        <w:rPr>
          <w:sz w:val="28"/>
          <w:szCs w:val="28"/>
        </w:rPr>
        <w:t>ого образования, в том числе 26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1.1.1</w:t>
      </w:r>
      <w:proofErr w:type="gramStart"/>
      <w:r w:rsidRPr="000A367E">
        <w:rPr>
          <w:sz w:val="28"/>
          <w:szCs w:val="28"/>
        </w:rPr>
        <w:t xml:space="preserve"> В</w:t>
      </w:r>
      <w:proofErr w:type="gramEnd"/>
      <w:r w:rsidR="00BA4E40">
        <w:rPr>
          <w:sz w:val="28"/>
          <w:szCs w:val="28"/>
        </w:rPr>
        <w:t xml:space="preserve"> режиме полного дня (9 часов) 26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1.1.2</w:t>
      </w:r>
      <w:proofErr w:type="gramStart"/>
      <w:r w:rsidRPr="000A367E">
        <w:rPr>
          <w:sz w:val="28"/>
          <w:szCs w:val="28"/>
        </w:rPr>
        <w:t xml:space="preserve"> В</w:t>
      </w:r>
      <w:proofErr w:type="gramEnd"/>
      <w:r w:rsidRPr="000A367E">
        <w:rPr>
          <w:sz w:val="28"/>
          <w:szCs w:val="28"/>
        </w:rPr>
        <w:t xml:space="preserve"> режиме кратковременного пребывания нет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1.2. Средний показатель пропущенных дней при посещении дошкольной образовательной организации по болезни на одного воспитанника 6,5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lastRenderedPageBreak/>
        <w:t xml:space="preserve">1.3 Соотношение « педагогический работник/ воспитанник» в дошкольной </w:t>
      </w:r>
      <w:r w:rsidR="00BA4E40">
        <w:rPr>
          <w:sz w:val="28"/>
          <w:szCs w:val="28"/>
        </w:rPr>
        <w:t>образовательной организации 1/26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1.4. Наличие в образовательной организации следующих педагогических работников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1.4.1 Музыкального руководителя есть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1.4.2 Инструктора по физической культуре нет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1.4.3 Учителя логопеда нет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2. Инфраструктура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2.1 Общая площадь помещений, в которых осуществляется образовательная деятельность, в расчѐте на одного учащегося воспитанников 6,5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2.2. Площадь помещений для организации дополнительных видов деятельности воспитанников </w:t>
      </w:r>
    </w:p>
    <w:p w:rsidR="00BA4E40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>2.3 Наличие спортивного зала нет</w:t>
      </w:r>
    </w:p>
    <w:p w:rsidR="00394DDA" w:rsidRDefault="000A367E">
      <w:pPr>
        <w:rPr>
          <w:sz w:val="28"/>
          <w:szCs w:val="28"/>
        </w:rPr>
      </w:pPr>
      <w:r w:rsidRPr="000A367E">
        <w:rPr>
          <w:sz w:val="28"/>
          <w:szCs w:val="28"/>
        </w:rPr>
        <w:t xml:space="preserve"> 2.4 Наличие музыкального зала нет 2.5 Наличие прогулочных площадок, обеспечивающих физическую активность и разнообразную игровую деятельность воспитанников на прогулке да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В целях обеспечения безопасности жизни и здоровья всех участников педагогического процесса, защиты людей от терроризма в ДОУ осуществлены следующие мероприятия: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территория детского сада имеет ограждение</w:t>
      </w:r>
      <w:proofErr w:type="gramStart"/>
      <w:r w:rsidRPr="000A367E">
        <w:rPr>
          <w:sz w:val="28"/>
          <w:szCs w:val="28"/>
        </w:rPr>
        <w:t xml:space="preserve"> ;</w:t>
      </w:r>
      <w:proofErr w:type="gramEnd"/>
      <w:r w:rsidRPr="000A367E">
        <w:rPr>
          <w:sz w:val="28"/>
          <w:szCs w:val="28"/>
        </w:rPr>
        <w:t xml:space="preserve"> - установлено наружное освещение.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Уделяется внимание пожарной безопасности детского сада, соблюдению норм и правил охраны труда и техники безопасности. </w:t>
      </w:r>
      <w:proofErr w:type="gramStart"/>
      <w:r w:rsidRPr="000A367E">
        <w:rPr>
          <w:sz w:val="28"/>
          <w:szCs w:val="28"/>
        </w:rPr>
        <w:t xml:space="preserve">Осуществляется административный контроль за соблюдением инструкций по охране труда, имеется необходимая нормативно-правовая документация (Инструкции, положения, журналы, приказы)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с сотрудниками детского сада периодически проводятся инструктажи, лекции, беседы и др. мероприятия;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с детьми проводилась целенаправленная работа по основам безопасности жизнедеятельности (занятия, беседы, учебные эвакуации, развлечения, вечера вопросов и ответов и др.);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« День защиты детей»;</w:t>
      </w:r>
      <w:proofErr w:type="gramEnd"/>
      <w:r w:rsidRPr="000A367E">
        <w:rPr>
          <w:sz w:val="28"/>
          <w:szCs w:val="28"/>
        </w:rPr>
        <w:t xml:space="preserve"> - оформлялась наглядная информация: стенд «Безопасность наших детей», листовки,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для осуществления безопасного образовательного процесса на прогулочных участках были организованы субботники в весенний период при активном участии родителей и сотрудников;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- </w:t>
      </w:r>
      <w:r w:rsidRPr="000A367E">
        <w:rPr>
          <w:sz w:val="28"/>
          <w:szCs w:val="28"/>
        </w:rPr>
        <w:lastRenderedPageBreak/>
        <w:t xml:space="preserve">проведена огнезащитная обработка деревянных </w:t>
      </w:r>
      <w:proofErr w:type="gramStart"/>
      <w:r w:rsidRPr="000A367E">
        <w:rPr>
          <w:sz w:val="28"/>
          <w:szCs w:val="28"/>
        </w:rPr>
        <w:t>покрытий</w:t>
      </w:r>
      <w:proofErr w:type="gramEnd"/>
      <w:r w:rsidRPr="000A367E">
        <w:rPr>
          <w:sz w:val="28"/>
          <w:szCs w:val="28"/>
        </w:rPr>
        <w:t xml:space="preserve"> </w:t>
      </w:r>
      <w:r w:rsidRPr="000A367E">
        <w:rPr>
          <w:sz w:val="28"/>
          <w:szCs w:val="28"/>
        </w:rPr>
        <w:sym w:font="Symbol" w:char="F0B7"/>
      </w:r>
      <w:r w:rsidRPr="000A367E">
        <w:rPr>
          <w:sz w:val="28"/>
          <w:szCs w:val="28"/>
        </w:rPr>
        <w:t xml:space="preserve"> Вывод: организуются и осуществляются необходимые мероприятия по обеспечению безопасности. В течение года осуществлена разноплановая работа с детьми, сотрудниками и родителями.</w:t>
      </w: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Default="00BA4E40">
      <w:pPr>
        <w:rPr>
          <w:sz w:val="28"/>
          <w:szCs w:val="28"/>
        </w:rPr>
      </w:pPr>
    </w:p>
    <w:p w:rsidR="00BA4E40" w:rsidRPr="008F5F8A" w:rsidRDefault="00BA4E40" w:rsidP="008F5F8A">
      <w:pPr>
        <w:pStyle w:val="a3"/>
      </w:pPr>
      <w:r w:rsidRPr="008F5F8A">
        <w:t>ОТЧЕТ ПО САМООБСЛЕДОВАНИЮ                                         (2018-2019)                                                                                     МКДОУ «РАЗДОЛЬЕВСКИЙ ДЕТСКИЙ САД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:t>АЛЁНУШКА»</w:t>
      </w:r>
      <w:r w:rsidRPr="008F5F8A">
        <w:t xml:space="preserve">               </w:t>
      </w:r>
    </w:p>
    <w:sectPr w:rsidR="00BA4E40" w:rsidRPr="008F5F8A" w:rsidSect="008F5F8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367E"/>
    <w:rsid w:val="00024F52"/>
    <w:rsid w:val="00047A98"/>
    <w:rsid w:val="000608D9"/>
    <w:rsid w:val="00075E95"/>
    <w:rsid w:val="00082642"/>
    <w:rsid w:val="00092F15"/>
    <w:rsid w:val="000944D9"/>
    <w:rsid w:val="000A367E"/>
    <w:rsid w:val="000A3E63"/>
    <w:rsid w:val="000B075F"/>
    <w:rsid w:val="000B77C1"/>
    <w:rsid w:val="000C187D"/>
    <w:rsid w:val="000C72BC"/>
    <w:rsid w:val="00102C32"/>
    <w:rsid w:val="001114A4"/>
    <w:rsid w:val="00131C65"/>
    <w:rsid w:val="00135EFD"/>
    <w:rsid w:val="0013637B"/>
    <w:rsid w:val="001466AB"/>
    <w:rsid w:val="00153611"/>
    <w:rsid w:val="00155BC7"/>
    <w:rsid w:val="00172000"/>
    <w:rsid w:val="00182DF8"/>
    <w:rsid w:val="00192DA7"/>
    <w:rsid w:val="001E4835"/>
    <w:rsid w:val="001F6929"/>
    <w:rsid w:val="00201A7B"/>
    <w:rsid w:val="002411AB"/>
    <w:rsid w:val="002505B2"/>
    <w:rsid w:val="0025393C"/>
    <w:rsid w:val="00256888"/>
    <w:rsid w:val="00264550"/>
    <w:rsid w:val="00266E4E"/>
    <w:rsid w:val="002A3C49"/>
    <w:rsid w:val="002A66A9"/>
    <w:rsid w:val="002E0975"/>
    <w:rsid w:val="002F75F7"/>
    <w:rsid w:val="003055BD"/>
    <w:rsid w:val="00340CEB"/>
    <w:rsid w:val="00346672"/>
    <w:rsid w:val="003479EF"/>
    <w:rsid w:val="0039330E"/>
    <w:rsid w:val="00394DDA"/>
    <w:rsid w:val="003B4DF2"/>
    <w:rsid w:val="003D4BA3"/>
    <w:rsid w:val="003D6BB8"/>
    <w:rsid w:val="00421379"/>
    <w:rsid w:val="0043368B"/>
    <w:rsid w:val="0043766B"/>
    <w:rsid w:val="004434B2"/>
    <w:rsid w:val="00463FF9"/>
    <w:rsid w:val="00475481"/>
    <w:rsid w:val="0047729B"/>
    <w:rsid w:val="0047751B"/>
    <w:rsid w:val="00494EDE"/>
    <w:rsid w:val="004A3C53"/>
    <w:rsid w:val="004B6122"/>
    <w:rsid w:val="004C5ADF"/>
    <w:rsid w:val="004D38D1"/>
    <w:rsid w:val="004D52C2"/>
    <w:rsid w:val="004D577B"/>
    <w:rsid w:val="004D6522"/>
    <w:rsid w:val="004E3C02"/>
    <w:rsid w:val="004F1BC3"/>
    <w:rsid w:val="004F55FF"/>
    <w:rsid w:val="0050045A"/>
    <w:rsid w:val="00504393"/>
    <w:rsid w:val="00527377"/>
    <w:rsid w:val="0054087E"/>
    <w:rsid w:val="005575DE"/>
    <w:rsid w:val="00582A44"/>
    <w:rsid w:val="005930E5"/>
    <w:rsid w:val="00594383"/>
    <w:rsid w:val="005C08E1"/>
    <w:rsid w:val="005D2298"/>
    <w:rsid w:val="005D3404"/>
    <w:rsid w:val="005D4560"/>
    <w:rsid w:val="005D7DF6"/>
    <w:rsid w:val="005E1110"/>
    <w:rsid w:val="005E4ED7"/>
    <w:rsid w:val="005E5C7D"/>
    <w:rsid w:val="006008B6"/>
    <w:rsid w:val="0060621C"/>
    <w:rsid w:val="00607D46"/>
    <w:rsid w:val="00644641"/>
    <w:rsid w:val="00655140"/>
    <w:rsid w:val="00671A45"/>
    <w:rsid w:val="006737ED"/>
    <w:rsid w:val="006B35F2"/>
    <w:rsid w:val="006C2E34"/>
    <w:rsid w:val="007058B5"/>
    <w:rsid w:val="0073293E"/>
    <w:rsid w:val="00737418"/>
    <w:rsid w:val="0074508A"/>
    <w:rsid w:val="00765630"/>
    <w:rsid w:val="00787A36"/>
    <w:rsid w:val="00793CEC"/>
    <w:rsid w:val="007B0584"/>
    <w:rsid w:val="007B1516"/>
    <w:rsid w:val="007D24F0"/>
    <w:rsid w:val="007D6F8A"/>
    <w:rsid w:val="00833DEA"/>
    <w:rsid w:val="00836E52"/>
    <w:rsid w:val="0083798C"/>
    <w:rsid w:val="00862090"/>
    <w:rsid w:val="008912AF"/>
    <w:rsid w:val="00893156"/>
    <w:rsid w:val="008C49CA"/>
    <w:rsid w:val="008C49D6"/>
    <w:rsid w:val="008C5C03"/>
    <w:rsid w:val="008C6AFB"/>
    <w:rsid w:val="008E0DB0"/>
    <w:rsid w:val="008F5F8A"/>
    <w:rsid w:val="00901500"/>
    <w:rsid w:val="00903EDA"/>
    <w:rsid w:val="00904DC1"/>
    <w:rsid w:val="00942062"/>
    <w:rsid w:val="00967429"/>
    <w:rsid w:val="00995BA7"/>
    <w:rsid w:val="00997AA5"/>
    <w:rsid w:val="009A7F5B"/>
    <w:rsid w:val="009C52D4"/>
    <w:rsid w:val="009C6092"/>
    <w:rsid w:val="009D5653"/>
    <w:rsid w:val="009F01EB"/>
    <w:rsid w:val="00A462CB"/>
    <w:rsid w:val="00A5094C"/>
    <w:rsid w:val="00A53658"/>
    <w:rsid w:val="00A6552E"/>
    <w:rsid w:val="00A736EA"/>
    <w:rsid w:val="00A74ACB"/>
    <w:rsid w:val="00A75F88"/>
    <w:rsid w:val="00A94F98"/>
    <w:rsid w:val="00AB1FD0"/>
    <w:rsid w:val="00AC3B21"/>
    <w:rsid w:val="00B07C69"/>
    <w:rsid w:val="00B11ED9"/>
    <w:rsid w:val="00B346BB"/>
    <w:rsid w:val="00B50313"/>
    <w:rsid w:val="00B52A5F"/>
    <w:rsid w:val="00B6165E"/>
    <w:rsid w:val="00B74B59"/>
    <w:rsid w:val="00BA4E40"/>
    <w:rsid w:val="00BA4ED9"/>
    <w:rsid w:val="00BD52DE"/>
    <w:rsid w:val="00BF3DF4"/>
    <w:rsid w:val="00C14724"/>
    <w:rsid w:val="00C226AD"/>
    <w:rsid w:val="00C27638"/>
    <w:rsid w:val="00C348C0"/>
    <w:rsid w:val="00C675B2"/>
    <w:rsid w:val="00C81171"/>
    <w:rsid w:val="00C90D61"/>
    <w:rsid w:val="00CA0ECE"/>
    <w:rsid w:val="00CC4ADD"/>
    <w:rsid w:val="00CD1CB5"/>
    <w:rsid w:val="00CE60E5"/>
    <w:rsid w:val="00CF0C5B"/>
    <w:rsid w:val="00D01716"/>
    <w:rsid w:val="00D05D5E"/>
    <w:rsid w:val="00D14389"/>
    <w:rsid w:val="00D17B4B"/>
    <w:rsid w:val="00D21ECC"/>
    <w:rsid w:val="00D23E81"/>
    <w:rsid w:val="00D32A13"/>
    <w:rsid w:val="00D55BAB"/>
    <w:rsid w:val="00D80D50"/>
    <w:rsid w:val="00DB0169"/>
    <w:rsid w:val="00DD441A"/>
    <w:rsid w:val="00DE12E5"/>
    <w:rsid w:val="00DE554B"/>
    <w:rsid w:val="00DF0F2B"/>
    <w:rsid w:val="00E024C1"/>
    <w:rsid w:val="00E06EEF"/>
    <w:rsid w:val="00E121F8"/>
    <w:rsid w:val="00E24515"/>
    <w:rsid w:val="00EB3E54"/>
    <w:rsid w:val="00EB44F4"/>
    <w:rsid w:val="00ED3666"/>
    <w:rsid w:val="00ED7961"/>
    <w:rsid w:val="00EF6F1A"/>
    <w:rsid w:val="00F0288B"/>
    <w:rsid w:val="00F03FDB"/>
    <w:rsid w:val="00F15490"/>
    <w:rsid w:val="00F322A6"/>
    <w:rsid w:val="00F560FE"/>
    <w:rsid w:val="00F67C23"/>
    <w:rsid w:val="00F717A1"/>
    <w:rsid w:val="00F92DC0"/>
    <w:rsid w:val="00FA0D5C"/>
    <w:rsid w:val="00FA1BA7"/>
    <w:rsid w:val="00FC319B"/>
    <w:rsid w:val="00FE1BE8"/>
    <w:rsid w:val="00FE63B5"/>
    <w:rsid w:val="00FF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5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5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1</cp:revision>
  <dcterms:created xsi:type="dcterms:W3CDTF">2020-11-16T18:01:00Z</dcterms:created>
  <dcterms:modified xsi:type="dcterms:W3CDTF">2020-11-16T19:05:00Z</dcterms:modified>
</cp:coreProperties>
</file>